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pBdr>
          <w:bottom w:val="single" w:color="2D8C4E" w:sz="12" w:space="8"/>
        </w:pBdr>
        <w:jc w:val="center"/>
      </w:pPr>
    </w:p>
    <w:p>
      <w:pPr>
        <w:spacing w:before="400"/>
        <w:jc w:val="center"/>
      </w:pPr>
      <w:r>
        <w:rPr>
          <w:rFonts w:ascii="Arial" w:cs="Arial" w:eastAsia="Arial" w:hAnsi="Arial"/>
          <w:color w:val="64748B"/>
          <w:spacing w:val="200"/>
          <w:sz w:val="22"/>
          <w:szCs w:val="22"/>
        </w:rPr>
        <w:t xml:space="preserve">HEARING TEMPLATE</w:t>
      </w:r>
    </w:p>
    <w:p>
      <w:pPr>
        <w:spacing w:before="200"/>
        <w:jc w:val="center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ヒアリングテンプレート</w:t>
      </w:r>
    </w:p>
    <w:p>
      <w:pPr>
        <w:spacing w:before="200"/>
        <w:jc w:val="center"/>
      </w:pPr>
      <w:r>
        <w:rPr>
          <w:rFonts w:ascii="Arial" w:cs="Arial" w:eastAsia="Arial" w:hAnsi="Arial"/>
          <w:color w:val="2D8C4E"/>
          <w:sz w:val="28"/>
          <w:szCs w:val="28"/>
        </w:rPr>
        <w:t xml:space="preserve">4ステップ提案術  STEP 1「聞く」</w:t>
      </w:r>
    </w:p>
    <w:p>
      <w:pPr>
        <w:pBdr>
          <w:top w:val="single" w:color="2D8C4E" w:sz="12" w:space="8"/>
        </w:pBdr>
        <w:spacing w:before="200"/>
        <w:jc w:val="center"/>
      </w:pPr>
    </w:p>
    <w:p>
      <w:pPr>
        <w:spacing w:before="600"/>
        <w:jc w:val="center"/>
      </w:pPr>
      <w:r>
        <w:rPr>
          <w:rFonts w:ascii="Arial" w:cs="Arial" w:eastAsia="Arial" w:hAnsi="Arial"/>
          <w:i/>
          <w:iCs/>
          <w:color w:val="64748B"/>
          <w:sz w:val="24"/>
          <w:szCs w:val="24"/>
        </w:rPr>
        <w:t xml:space="preserve">8割聞いて、2割話す。</w:t>
      </w:r>
    </w:p>
    <w:p>
      <w:pPr>
        <w:spacing w:before="100"/>
        <w:jc w:val="center"/>
      </w:pPr>
      <w:r>
        <w:rPr>
          <w:rFonts w:ascii="Arial" w:cs="Arial" w:eastAsia="Arial" w:hAnsi="Arial"/>
          <w:color w:val="64748B"/>
          <w:sz w:val="22"/>
          <w:szCs w:val="22"/>
        </w:rPr>
        <w:t xml:space="preserve">相手の「現在・過去・未来」を整理するヒアリングシート</w:t>
      </w:r>
    </w:p>
    <w:p>
      <w:pPr>
        <w:spacing w:before="1200"/>
        <w:jc w:val="center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Soul Bridge  井上 康（ヤス）</w:t>
      </w:r>
    </w:p>
    <w:p>
      <w:pPr>
        <w:spacing w:before="100"/>
        <w:jc w:val="center"/>
      </w:pPr>
      <w:r>
        <w:rPr>
          <w:rFonts w:ascii="Arial" w:cs="Arial" w:eastAsia="Arial" w:hAnsi="Arial"/>
          <w:color w:val="64748B"/>
          <w:sz w:val="18"/>
          <w:szCs w:val="18"/>
        </w:rPr>
        <w:t xml:space="preserve">4ステップ提案術 勉強会資料</w:t>
      </w:r>
    </w:p>
    <w:p>
      <w:pPr>
        <w:sectPr>
          <w:pgSz w:w="11906" w:h="16838" w:orient="portrait"/>
          <w:pgMar w:top="1134" w:right="1134" w:bottom="1134" w:left="1134" w:header="708" w:footer="708" w:gutter="0"/>
          <w:pgNumType/>
          <w:docGrid w:linePitch="360"/>
        </w:sectPr>
      </w:pPr>
    </w:p>
    <w:p>
      <w:pPr>
        <w:spacing w:after="100" w:before="100"/>
      </w:pPr>
      <w:r>
        <w:rPr>
          <w:rFonts w:ascii="Arial" w:cs="Arial" w:eastAsia="Arial" w:hAnsi="Arial"/>
          <w:color w:val="64748B"/>
          <w:sz w:val="20"/>
          <w:szCs w:val="20"/>
        </w:rPr>
        <w:t xml:space="preserve">このシートは、クライアントとの初回面談で使うヒアリングテンプレートです。「現在・過去・未来」の3つの時間軸で質問し、最後に「売上の公式」で整理します。8割聞いて2割話す。相手の言葉をそのまま書き留めてください。</w:t>
      </w:r>
    </w:p>
    <w:p>
      <w:pPr>
        <w:pBdr>
          <w:top w:val="none" w:sz="0"/>
          <w:bottom w:val="none" w:sz="0"/>
          <w:left w:val="single" w:color="F59E0B" w:sz="12" w:space="8"/>
          <w:right w:val="none" w:sz="0"/>
        </w:pBdr>
        <w:shd w:fill="FFF8E1" w:val="clear"/>
        <w:spacing w:after="200" w:before="100"/>
        <w:ind w:left="100"/>
      </w:pPr>
      <w:r>
        <w:rPr>
          <w:rFonts w:ascii="Arial" w:cs="Arial" w:eastAsia="Arial" w:hAnsi="Arial"/>
          <w:sz w:val="18"/>
          <w:szCs w:val="18"/>
        </w:rPr>
        <w:t xml:space="preserve">💡 </w:t>
      </w:r>
      <w:r>
        <w:rPr>
          <w:rFonts w:ascii="Arial" w:cs="Arial" w:eastAsia="Arial" w:hAnsi="Arial"/>
          <w:i/>
          <w:iCs/>
          <w:color w:val="64748B"/>
          <w:sz w:val="18"/>
          <w:szCs w:val="18"/>
        </w:rPr>
        <w:t xml:space="preserve">このシートは「お守り」です。全部埋めなくてOK。会話の流れを大切に、聞けるところから聞いていきましょう。</w:t>
      </w:r>
    </w:p>
    <w:p>
      <w:pPr>
        <w:pBdr>
          <w:bottom w:val="single" w:color="2D8C4E" w:sz="6" w:space="4"/>
        </w:pBdr>
        <w:spacing w:after="150" w:before="300"/>
      </w:pPr>
      <w:r>
        <w:rPr>
          <w:rFonts w:ascii="Arial" w:cs="Arial" w:eastAsia="Arial" w:hAnsi="Arial"/>
          <w:b/>
          <w:bCs/>
          <w:color w:val="2D8C4E"/>
          <w:sz w:val="26"/>
          <w:szCs w:val="26"/>
        </w:rPr>
        <w:t xml:space="preserve">📋  基本情報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クライアント名</w:t>
            </w:r>
          </w:p>
        </w:tc>
        <w:tc>
          <w:tcPr>
            <w:tcW w:type="dxa" w:w="6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業種</w:t>
            </w:r>
          </w:p>
        </w:tc>
        <w:tc>
          <w:tcPr>
            <w:tcW w:type="dxa" w:w="6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担当者名（役職）</w:t>
            </w:r>
          </w:p>
        </w:tc>
        <w:tc>
          <w:tcPr>
            <w:tcW w:type="dxa" w:w="6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面談日</w:t>
            </w:r>
          </w:p>
        </w:tc>
        <w:tc>
          <w:tcPr>
            <w:tcW w:type="dxa" w:w="6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面談形式（対面 / Zoom）</w:t>
            </w:r>
          </w:p>
        </w:tc>
        <w:tc>
          <w:tcPr>
            <w:tcW w:type="dxa" w:w="6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2D8C4E" w:sz="6" w:space="4"/>
        </w:pBdr>
        <w:spacing w:after="150" w:before="300"/>
      </w:pPr>
      <w:r>
        <w:rPr>
          <w:rFonts w:ascii="Arial" w:cs="Arial" w:eastAsia="Arial" w:hAnsi="Arial"/>
          <w:b/>
          <w:bCs/>
          <w:color w:val="2D8C4E"/>
          <w:sz w:val="26"/>
          <w:szCs w:val="26"/>
        </w:rPr>
        <w:t xml:space="preserve">☕  アイスブレイクメモ</w:t>
      </w:r>
    </w:p>
    <w:p>
      <w:pPr>
        <w:spacing w:after="100" w:before="50"/>
      </w:pPr>
      <w:r>
        <w:rPr>
          <w:rFonts w:ascii="Arial" w:cs="Arial" w:eastAsia="Arial" w:hAnsi="Arial"/>
          <w:color w:val="64748B"/>
          <w:sz w:val="18"/>
          <w:szCs w:val="18"/>
        </w:rPr>
        <w:t xml:space="preserve">場を温めるための会話メモ（共通点、趣味、最近の話題など）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rPr>
          <w:trHeight w:val="500" w:hRule="atLeast"/>
        </w:trPr>
        <w:tc>
          <w:tcPr>
            <w:tcW w:type="dxa" w:w="9638"/>
            <w:tcBorders>
              <w:top w:val="none" w:sz="0"/>
              <w:left w:val="none" w:sz="0"/>
              <w:bottom w:val="dotted" w:color="D1D5DB" w:sz="1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9638"/>
            <w:tcBorders>
              <w:top w:val="none" w:sz="0"/>
              <w:left w:val="none" w:sz="0"/>
              <w:bottom w:val="dotted" w:color="D1D5DB" w:sz="1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9638"/>
            <w:tcBorders>
              <w:top w:val="none" w:sz="0"/>
              <w:left w:val="none" w:sz="0"/>
              <w:bottom w:val="dotted" w:color="D1D5DB" w:sz="1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pBdr>
          <w:top w:val="none" w:sz="0"/>
          <w:bottom w:val="none" w:sz="0"/>
          <w:left w:val="single" w:color="F59E0B" w:sz="12" w:space="8"/>
          <w:right w:val="none" w:sz="0"/>
        </w:pBdr>
        <w:shd w:fill="FFF8E1" w:val="clear"/>
        <w:spacing w:after="200" w:before="100"/>
        <w:ind w:left="100"/>
      </w:pPr>
      <w:r>
        <w:rPr>
          <w:rFonts w:ascii="Arial" w:cs="Arial" w:eastAsia="Arial" w:hAnsi="Arial"/>
          <w:sz w:val="18"/>
          <w:szCs w:val="18"/>
        </w:rPr>
        <w:t xml:space="preserve">💡 </w:t>
      </w:r>
      <w:r>
        <w:rPr>
          <w:rFonts w:ascii="Arial" w:cs="Arial" w:eastAsia="Arial" w:hAnsi="Arial"/>
          <w:i/>
          <w:iCs/>
          <w:color w:val="64748B"/>
          <w:sz w:val="18"/>
          <w:szCs w:val="18"/>
        </w:rPr>
        <w:t xml:space="preserve">事前にSNS・HP・Googleマップの口コミをチェック。共通点を見つけておくと会話がスムーズです。</w:t>
      </w:r>
    </w:p>
    <w:p>
      <w:pPr>
        <w:pBdr>
          <w:bottom w:val="single" w:color="2D8C4E" w:sz="6" w:space="4"/>
        </w:pBdr>
        <w:spacing w:after="150" w:before="300"/>
      </w:pPr>
      <w:r>
        <w:rPr>
          <w:rFonts w:ascii="Arial" w:cs="Arial" w:eastAsia="Arial" w:hAnsi="Arial"/>
          <w:b/>
          <w:bCs/>
          <w:color w:val="2D8C4E"/>
          <w:sz w:val="26"/>
          <w:szCs w:val="26"/>
        </w:rPr>
        <w:t xml:space="preserve">📍  【現在】今の状況を聞く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5438"/>
      </w:tblGrid>
      <w:tr>
        <w:tc>
          <w:tcPr>
            <w:tcW w:type="dxa" w:w="4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現在の売上規模は？（ざっくりでOK）</w:t>
            </w:r>
          </w:p>
        </w:tc>
        <w:tc>
          <w:tcPr>
            <w:tcW w:type="dxa" w:w="5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現在の集客方法は？</w:t>
            </w:r>
          </w:p>
        </w:tc>
        <w:tc>
          <w:tcPr>
            <w:tcW w:type="dxa" w:w="5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現在の成約率は？（体感でOK）</w:t>
            </w:r>
          </w:p>
        </w:tc>
        <w:tc>
          <w:tcPr>
            <w:tcW w:type="dxa" w:w="5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一番困っていることは？</w:t>
            </w:r>
          </w:p>
        </w:tc>
        <w:tc>
          <w:tcPr>
            <w:tcW w:type="dxa" w:w="5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現在のWebの状況は？（HP、SNS、LINE等）</w:t>
            </w:r>
          </w:p>
        </w:tc>
        <w:tc>
          <w:tcPr>
            <w:tcW w:type="dxa" w:w="5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2D8C4E" w:sz="6" w:space="4"/>
        </w:pBdr>
        <w:spacing w:after="150" w:before="300"/>
      </w:pPr>
      <w:r>
        <w:rPr>
          <w:rFonts w:ascii="Arial" w:cs="Arial" w:eastAsia="Arial" w:hAnsi="Arial"/>
          <w:b/>
          <w:bCs/>
          <w:color w:val="2D8C4E"/>
          <w:sz w:val="26"/>
          <w:szCs w:val="26"/>
        </w:rPr>
        <w:t xml:space="preserve">📖  【過去】これまでの経緯を聞く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5438"/>
      </w:tblGrid>
      <w:tr>
        <w:tc>
          <w:tcPr>
            <w:tcW w:type="dxa" w:w="4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これまでどんな集客・販促をされてきましたか？</w:t>
            </w:r>
          </w:p>
        </w:tc>
        <w:tc>
          <w:tcPr>
            <w:tcW w:type="dxa" w:w="5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うまくいったこと／いかなかったことは？</w:t>
            </w:r>
          </w:p>
        </w:tc>
        <w:tc>
          <w:tcPr>
            <w:tcW w:type="dxa" w:w="5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以前、他社に依頼した経験は？</w:t>
            </w:r>
          </w:p>
        </w:tc>
        <w:tc>
          <w:tcPr>
            <w:tcW w:type="dxa" w:w="5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他社に依頼した結果はどうでしたか？</w:t>
            </w:r>
          </w:p>
        </w:tc>
        <w:tc>
          <w:tcPr>
            <w:tcW w:type="dxa" w:w="5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pBdr>
          <w:top w:val="none" w:sz="0"/>
          <w:bottom w:val="none" w:sz="0"/>
          <w:left w:val="single" w:color="F59E0B" w:sz="12" w:space="8"/>
          <w:right w:val="none" w:sz="0"/>
        </w:pBdr>
        <w:shd w:fill="FFF8E1" w:val="clear"/>
        <w:spacing w:after="200" w:before="100"/>
        <w:ind w:left="100"/>
      </w:pPr>
      <w:r>
        <w:rPr>
          <w:rFonts w:ascii="Arial" w:cs="Arial" w:eastAsia="Arial" w:hAnsi="Arial"/>
          <w:sz w:val="18"/>
          <w:szCs w:val="18"/>
        </w:rPr>
        <w:t xml:space="preserve">💡 </w:t>
      </w:r>
      <w:r>
        <w:rPr>
          <w:rFonts w:ascii="Arial" w:cs="Arial" w:eastAsia="Arial" w:hAnsi="Arial"/>
          <w:i/>
          <w:iCs/>
          <w:color w:val="64748B"/>
          <w:sz w:val="18"/>
          <w:szCs w:val="18"/>
        </w:rPr>
        <w:t xml:space="preserve">過去の失敗体験は「負の感情」の宝庫。共感しながら丁寧に聞き出しましょう。</w:t>
      </w:r>
    </w:p>
    <w:p>
      <w:r>
        <w:br w:type="page"/>
      </w:r>
    </w:p>
    <w:p>
      <w:pPr>
        <w:pBdr>
          <w:bottom w:val="single" w:color="2D8C4E" w:sz="6" w:space="4"/>
        </w:pBdr>
        <w:spacing w:after="150" w:before="300"/>
      </w:pPr>
      <w:r>
        <w:rPr>
          <w:rFonts w:ascii="Arial" w:cs="Arial" w:eastAsia="Arial" w:hAnsi="Arial"/>
          <w:b/>
          <w:bCs/>
          <w:color w:val="2D8C4E"/>
          <w:sz w:val="26"/>
          <w:szCs w:val="26"/>
        </w:rPr>
        <w:t xml:space="preserve">✨  【未来】理想の状態を聞く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5438"/>
      </w:tblGrid>
      <w:tr>
        <w:tc>
          <w:tcPr>
            <w:tcW w:type="dxa" w:w="4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理想の状態は？（売上・集客数・働き方など）</w:t>
            </w:r>
          </w:p>
        </w:tc>
        <w:tc>
          <w:tcPr>
            <w:tcW w:type="dxa" w:w="5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いつまでに実現したいですか？</w:t>
            </w:r>
          </w:p>
        </w:tc>
        <w:tc>
          <w:tcPr>
            <w:tcW w:type="dxa" w:w="5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予算感のイメージは？</w:t>
            </w:r>
          </w:p>
        </w:tc>
        <w:tc>
          <w:tcPr>
            <w:tcW w:type="dxa" w:w="5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一番変えたいことは何ですか？</w:t>
            </w:r>
          </w:p>
        </w:tc>
        <w:tc>
          <w:tcPr>
            <w:tcW w:type="dxa" w:w="5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2D8C4E" w:sz="6" w:space="4"/>
        </w:pBdr>
        <w:spacing w:after="150" w:before="300"/>
      </w:pPr>
      <w:r>
        <w:rPr>
          <w:rFonts w:ascii="Arial" w:cs="Arial" w:eastAsia="Arial" w:hAnsi="Arial"/>
          <w:b/>
          <w:bCs/>
          <w:color w:val="2D8C4E"/>
          <w:sz w:val="26"/>
          <w:szCs w:val="26"/>
        </w:rPr>
        <w:t xml:space="preserve">📊  売上の公式で整理する</w:t>
      </w:r>
    </w:p>
    <w:p>
      <w:pPr>
        <w:spacing w:after="150" w:before="100"/>
        <w:jc w:val="center"/>
      </w:pPr>
      <w:r>
        <w:rPr>
          <w:rFonts w:ascii="Arial" w:cs="Arial" w:eastAsia="Arial" w:hAnsi="Arial"/>
          <w:b/>
          <w:bCs/>
          <w:color w:val="2D8C4E"/>
          <w:sz w:val="28"/>
          <w:szCs w:val="28"/>
        </w:rPr>
        <w:t xml:space="preserve">売上  ＝  集客  ×  成約率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5438"/>
      </w:tblGrid>
      <w:tr>
        <w:tc>
          <w:tcPr>
            <w:tcW w:type="dxa" w:w="4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集客の課題</w:t>
            </w:r>
          </w:p>
        </w:tc>
        <w:tc>
          <w:tcPr>
            <w:tcW w:type="dxa" w:w="5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成約率の課題</w:t>
            </w:r>
          </w:p>
        </w:tc>
        <w:tc>
          <w:tcPr>
            <w:tcW w:type="dxa" w:w="5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その他の課題（リピート、単価等）</w:t>
            </w:r>
          </w:p>
        </w:tc>
        <w:tc>
          <w:tcPr>
            <w:tcW w:type="dxa" w:w="5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pBdr>
          <w:top w:val="none" w:sz="0"/>
          <w:bottom w:val="none" w:sz="0"/>
          <w:left w:val="single" w:color="F59E0B" w:sz="12" w:space="8"/>
          <w:right w:val="none" w:sz="0"/>
        </w:pBdr>
        <w:shd w:fill="FFF8E1" w:val="clear"/>
        <w:spacing w:after="200" w:before="100"/>
        <w:ind w:left="100"/>
      </w:pPr>
      <w:r>
        <w:rPr>
          <w:rFonts w:ascii="Arial" w:cs="Arial" w:eastAsia="Arial" w:hAnsi="Arial"/>
          <w:sz w:val="18"/>
          <w:szCs w:val="18"/>
        </w:rPr>
        <w:t xml:space="preserve">💡 </w:t>
      </w:r>
      <w:r>
        <w:rPr>
          <w:rFonts w:ascii="Arial" w:cs="Arial" w:eastAsia="Arial" w:hAnsi="Arial"/>
          <w:i/>
          <w:iCs/>
          <w:color w:val="64748B"/>
          <w:sz w:val="18"/>
          <w:szCs w:val="18"/>
        </w:rPr>
        <w:t xml:space="preserve">ヒアリングで聞いた内容を「集客」と「成約率」に分類すると、提案書の骨格が見えてきます。</w:t>
      </w:r>
    </w:p>
    <w:p>
      <w:pPr>
        <w:pBdr>
          <w:bottom w:val="single" w:color="2D8C4E" w:sz="6" w:space="4"/>
        </w:pBdr>
        <w:spacing w:after="150" w:before="300"/>
      </w:pPr>
      <w:r>
        <w:rPr>
          <w:rFonts w:ascii="Arial" w:cs="Arial" w:eastAsia="Arial" w:hAnsi="Arial"/>
          <w:b/>
          <w:bCs/>
          <w:color w:val="2D8C4E"/>
          <w:sz w:val="26"/>
          <w:szCs w:val="26"/>
        </w:rPr>
        <w:t xml:space="preserve">📝  ヒアリング後の気づきメモ</w:t>
      </w:r>
    </w:p>
    <w:p>
      <w:pPr>
        <w:spacing w:after="100" w:before="50"/>
      </w:pPr>
      <w:r>
        <w:rPr>
          <w:rFonts w:ascii="Arial" w:cs="Arial" w:eastAsia="Arial" w:hAnsi="Arial"/>
          <w:color w:val="64748B"/>
          <w:sz w:val="18"/>
          <w:szCs w:val="18"/>
        </w:rPr>
        <w:t xml:space="preserve">面談後すぐに記入。感じたこと、相手の表情・声のトーン、本音と建前の差、次にやるべきことなど。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rPr>
          <w:trHeight w:val="500" w:hRule="atLeast"/>
        </w:trPr>
        <w:tc>
          <w:tcPr>
            <w:tcW w:type="dxa" w:w="9638"/>
            <w:tcBorders>
              <w:top w:val="none" w:sz="0"/>
              <w:left w:val="none" w:sz="0"/>
              <w:bottom w:val="dotted" w:color="D1D5DB" w:sz="1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9638"/>
            <w:tcBorders>
              <w:top w:val="none" w:sz="0"/>
              <w:left w:val="none" w:sz="0"/>
              <w:bottom w:val="dotted" w:color="D1D5DB" w:sz="1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9638"/>
            <w:tcBorders>
              <w:top w:val="none" w:sz="0"/>
              <w:left w:val="none" w:sz="0"/>
              <w:bottom w:val="dotted" w:color="D1D5DB" w:sz="1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9638"/>
            <w:tcBorders>
              <w:top w:val="none" w:sz="0"/>
              <w:left w:val="none" w:sz="0"/>
              <w:bottom w:val="dotted" w:color="D1D5DB" w:sz="1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9638"/>
            <w:tcBorders>
              <w:top w:val="none" w:sz="0"/>
              <w:left w:val="none" w:sz="0"/>
              <w:bottom w:val="dotted" w:color="D1D5DB" w:sz="1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9638"/>
            <w:tcBorders>
              <w:top w:val="none" w:sz="0"/>
              <w:left w:val="none" w:sz="0"/>
              <w:bottom w:val="dotted" w:color="D1D5DB" w:sz="1"/>
              <w:right w:val="none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2D8C4E" w:sz="6" w:space="4"/>
        </w:pBdr>
        <w:spacing w:after="150" w:before="300"/>
      </w:pPr>
      <w:r>
        <w:rPr>
          <w:rFonts w:ascii="Arial" w:cs="Arial" w:eastAsia="Arial" w:hAnsi="Arial"/>
          <w:b/>
          <w:bCs/>
          <w:color w:val="2D8C4E"/>
          <w:sz w:val="26"/>
          <w:szCs w:val="26"/>
        </w:rPr>
        <w:t xml:space="preserve">🚀  ネクストアクション</w:t>
      </w:r>
    </w:p>
    <w:p>
      <w:pPr>
        <w:spacing w:after="100" w:before="50"/>
      </w:pPr>
      <w:r>
        <w:rPr>
          <w:rFonts w:ascii="Arial" w:cs="Arial" w:eastAsia="Arial" w:hAnsi="Arial"/>
          <w:color w:val="64748B"/>
          <w:sz w:val="18"/>
          <w:szCs w:val="18"/>
        </w:rPr>
        <w:t xml:space="preserve">ヒアリング後にやるべきことを整理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000"/>
        <w:gridCol w:w="4138"/>
      </w:tblGrid>
      <w:tr>
        <w:tc>
          <w:tcPr>
            <w:tcW w:type="dxa" w:w="500"/>
            <w:tcBorders>
              <w:top w:val="single" w:color="2D8C4E" w:sz="1"/>
              <w:left w:val="single" w:color="2D8C4E" w:sz="1"/>
              <w:bottom w:val="single" w:color="2D8C4E" w:sz="1"/>
              <w:right w:val="single" w:color="2D8C4E" w:sz="1"/>
            </w:tcBorders>
            <w:shd w:fill="2D8C4E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✓</w:t>
            </w:r>
          </w:p>
        </w:tc>
        <w:tc>
          <w:tcPr>
            <w:tcW w:type="dxa" w:w="5000"/>
            <w:tcBorders>
              <w:top w:val="single" w:color="2D8C4E" w:sz="1"/>
              <w:left w:val="single" w:color="2D8C4E" w:sz="1"/>
              <w:bottom w:val="single" w:color="2D8C4E" w:sz="1"/>
              <w:right w:val="single" w:color="2D8C4E" w:sz="1"/>
            </w:tcBorders>
            <w:shd w:fill="2D8C4E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アクション</w:t>
            </w:r>
          </w:p>
        </w:tc>
        <w:tc>
          <w:tcPr>
            <w:tcW w:type="dxa" w:w="4138"/>
            <w:tcBorders>
              <w:top w:val="single" w:color="2D8C4E" w:sz="1"/>
              <w:left w:val="single" w:color="2D8C4E" w:sz="1"/>
              <w:bottom w:val="single" w:color="2D8C4E" w:sz="1"/>
              <w:right w:val="single" w:color="2D8C4E" w:sz="1"/>
            </w:tcBorders>
            <w:shd w:fill="2D8C4E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メモ / 期限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8C4E"/>
                <w:sz w:val="22"/>
                <w:szCs w:val="22"/>
              </w:rPr>
              <w:t xml:space="preserve">▢</w:t>
            </w:r>
          </w:p>
        </w:tc>
        <w:tc>
          <w:tcPr>
            <w:tcW w:type="dxa" w:w="5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市場調査（キーワード検索 → 競合10社調査）</w:t>
            </w:r>
          </w:p>
        </w:tc>
        <w:tc>
          <w:tcPr>
            <w:tcW w:type="dxa" w:w="4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8C4E"/>
                <w:sz w:val="22"/>
                <w:szCs w:val="22"/>
              </w:rPr>
              <w:t xml:space="preserve">▢</w:t>
            </w:r>
          </w:p>
        </w:tc>
        <w:tc>
          <w:tcPr>
            <w:tcW w:type="dxa" w:w="5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ベンチマーク企業の選定</w:t>
            </w:r>
          </w:p>
        </w:tc>
        <w:tc>
          <w:tcPr>
            <w:tcW w:type="dxa" w:w="4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8C4E"/>
                <w:sz w:val="22"/>
                <w:szCs w:val="22"/>
              </w:rPr>
              <w:t xml:space="preserve">▢</w:t>
            </w:r>
          </w:p>
        </w:tc>
        <w:tc>
          <w:tcPr>
            <w:tcW w:type="dxa" w:w="5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提案書の作成</w:t>
            </w:r>
          </w:p>
        </w:tc>
        <w:tc>
          <w:tcPr>
            <w:tcW w:type="dxa" w:w="4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8C4E"/>
                <w:sz w:val="22"/>
                <w:szCs w:val="22"/>
              </w:rPr>
              <w:t xml:space="preserve">▢</w:t>
            </w:r>
          </w:p>
        </w:tc>
        <w:tc>
          <w:tcPr>
            <w:tcW w:type="dxa" w:w="5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次回面談の日程調整</w:t>
            </w:r>
          </w:p>
        </w:tc>
        <w:tc>
          <w:tcPr>
            <w:tcW w:type="dxa" w:w="4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8C4E"/>
                <w:sz w:val="22"/>
                <w:szCs w:val="22"/>
              </w:rPr>
              <w:t xml:space="preserve">▢</w:t>
            </w:r>
          </w:p>
        </w:tc>
        <w:tc>
          <w:tcPr>
            <w:tcW w:type="dxa" w:w="5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その他</w:t>
            </w:r>
          </w:p>
        </w:tc>
        <w:tc>
          <w:tcPr>
            <w:tcW w:type="dxa" w:w="4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400"/>
        <w:jc w:val="center"/>
      </w:pPr>
      <w:r>
        <w:rPr>
          <w:rFonts w:ascii="Arial" w:cs="Arial" w:eastAsia="Arial" w:hAnsi="Arial"/>
          <w:color w:val="64748B"/>
          <w:sz w:val="18"/>
          <w:szCs w:val="18"/>
        </w:rPr>
        <w:t xml:space="preserve">このテンプレートに記入した内容は、提案書テンプレートとセットでAIに入力すると</w:t>
      </w:r>
    </w:p>
    <w:p>
      <w:pPr>
        <w:jc w:val="center"/>
      </w:pPr>
      <w:r>
        <w:rPr>
          <w:rFonts w:ascii="Arial" w:cs="Arial" w:eastAsia="Arial" w:hAnsi="Arial"/>
          <w:color w:val="64748B"/>
          <w:sz w:val="18"/>
          <w:szCs w:val="18"/>
        </w:rPr>
        <w:t xml:space="preserve">提案書スライドの原稿を自動生成できます。詳しくは「AI指示書」をご確認ください。</w:t>
      </w:r>
    </w:p>
    <w:sectPr>
      <w:headerReference w:type="default" r:id="rId7"/>
      <w:footerReference w:type="default" r:id="rId8"/>
      <w:pgSz w:w="11906" w:h="16838" w:orient="portrait"/>
      <w:pgMar w:top="1134" w:right="1134" w:bottom="850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4748B"/>
        <w:sz w:val="16"/>
        <w:szCs w:val="16"/>
      </w:rPr>
      <w:t xml:space="preserve">- </w:t>
    </w:r>
    <w:r>
      <w:rPr>
        <w:rFonts w:ascii="Arial" w:cs="Arial" w:eastAsia="Arial" w:hAnsi="Arial"/>
        <w:color w:val="64748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4748B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D8C4E" w:sz="2" w:space="4"/>
      </w:pBdr>
      <w:jc w:val="right"/>
    </w:pPr>
    <w:r>
      <w:rPr>
        <w:rFonts w:ascii="Arial" w:cs="Arial" w:eastAsia="Arial" w:hAnsi="Arial"/>
        <w:color w:val="64748B"/>
        <w:sz w:val="16"/>
        <w:szCs w:val="16"/>
      </w:rPr>
      <w:t xml:space="preserve">ヒアリングテンプレート</w:t>
    </w:r>
    <w:r>
      <w:rPr>
        <w:rFonts w:ascii="Arial" w:cs="Arial" w:eastAsia="Arial" w:hAnsi="Arial"/>
        <w:color w:val="D1D5DB"/>
        <w:sz w:val="16"/>
        <w:szCs w:val="16"/>
      </w:rPr>
      <w:t xml:space="preserve">  |  </w:t>
    </w:r>
    <w:r>
      <w:rPr>
        <w:rFonts w:ascii="Arial" w:cs="Arial" w:eastAsia="Arial" w:hAnsi="Arial"/>
        <w:b/>
        <w:bCs/>
        <w:color w:val="2D8C4E"/>
        <w:sz w:val="16"/>
        <w:szCs w:val="16"/>
      </w:rPr>
      <w:t xml:space="preserve">4ステップ提案術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</w:pPr>
    <w:rPr>
      <w:rFonts w:ascii="Arial" w:cs="Arial" w:eastAsia="Arial" w:hAnsi="Arial"/>
      <w:b/>
      <w:bCs/>
      <w:color w:val="1A1A2E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00" w:before="200"/>
    </w:pPr>
    <w:rPr>
      <w:rFonts w:ascii="Arial" w:cs="Arial" w:eastAsia="Arial" w:hAnsi="Arial"/>
      <w:b/>
      <w:bCs/>
      <w:color w:val="2D8C4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2026-04-10T04:09:50.486Z</dcterms:created>
  <dcterms:modified xsi:type="dcterms:W3CDTF">2026-04-10T04:09:50.486Z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